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/>
          <w:sz w:val="44"/>
          <w:szCs w:val="44"/>
        </w:rPr>
        <w:t>-202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年度“华南农业大学优秀学生骨干(标兵)”推报名单</w:t>
      </w:r>
    </w:p>
    <w:p>
      <w:pPr>
        <w:spacing w:line="600" w:lineRule="exact"/>
        <w:jc w:val="center"/>
        <w:rPr>
          <w:rFonts w:hint="eastAsia"/>
        </w:rPr>
      </w:pPr>
    </w:p>
    <w:p>
      <w:pPr>
        <w:spacing w:line="60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农学院</w:t>
      </w:r>
    </w:p>
    <w:p>
      <w:pPr>
        <w:spacing w:line="600" w:lineRule="exact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一、优秀学生骨干标兵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张  三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二、优秀学生骨干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李  四  XXX  XXX  XXX  XXX  XXX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王  五  XXX  XXX  XXX  XXX  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50"/>
    <w:rsid w:val="00472672"/>
    <w:rsid w:val="00524645"/>
    <w:rsid w:val="00D9736D"/>
    <w:rsid w:val="00E46C50"/>
    <w:rsid w:val="5AF9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107</Characters>
  <Lines>1</Lines>
  <Paragraphs>1</Paragraphs>
  <TotalTime>4</TotalTime>
  <ScaleCrop>false</ScaleCrop>
  <LinksUpToDate>false</LinksUpToDate>
  <CharactersWithSpaces>124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2023-03-23T10:59:00Z</dcterms:created>
  <dc:creator>陈亚励</dc:creator>
  <cp:lastModifiedBy>木夋</cp:lastModifiedBy>
  <dcterms:modified xsi:type="dcterms:W3CDTF">2024-03-10T22:24:31Z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445FA6D798EF85D29FC2ED656286C792_42</vt:lpwstr>
  </property>
</Properties>
</file>